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B70715" w:rsidRDefault="00D20670" w:rsidP="00D20670">
      <w:pPr>
        <w:spacing w:line="276" w:lineRule="auto"/>
        <w:jc w:val="right"/>
        <w:rPr>
          <w:sz w:val="22"/>
          <w:szCs w:val="22"/>
          <w:lang w:val="en-US"/>
        </w:rPr>
      </w:pPr>
    </w:p>
    <w:p w14:paraId="6AF34888" w14:textId="77777777" w:rsidR="00F80683" w:rsidRPr="00B70715" w:rsidRDefault="00F80683" w:rsidP="00F80683">
      <w:pPr>
        <w:spacing w:line="276" w:lineRule="auto"/>
        <w:jc w:val="right"/>
        <w:rPr>
          <w:b/>
          <w:sz w:val="22"/>
          <w:szCs w:val="22"/>
        </w:rPr>
      </w:pPr>
      <w:r w:rsidRPr="00B70715">
        <w:rPr>
          <w:b/>
          <w:sz w:val="22"/>
          <w:szCs w:val="22"/>
        </w:rPr>
        <w:t>«УТВЕРЖДАЮ»</w:t>
      </w:r>
    </w:p>
    <w:p w14:paraId="12327AED" w14:textId="181D2BC8" w:rsidR="00F80683" w:rsidRPr="00B70715" w:rsidRDefault="00B70715" w:rsidP="00F80683">
      <w:pPr>
        <w:spacing w:line="276" w:lineRule="auto"/>
        <w:jc w:val="right"/>
        <w:rPr>
          <w:b/>
          <w:sz w:val="22"/>
          <w:szCs w:val="22"/>
        </w:rPr>
      </w:pPr>
      <w:r w:rsidRPr="00B70715">
        <w:rPr>
          <w:b/>
          <w:sz w:val="22"/>
          <w:szCs w:val="22"/>
        </w:rPr>
        <w:t>Директор Управления человеческими ресурсами</w:t>
      </w:r>
    </w:p>
    <w:p w14:paraId="35A290C4" w14:textId="77777777" w:rsidR="00F80683" w:rsidRPr="00B70715" w:rsidRDefault="00F80683" w:rsidP="00F80683">
      <w:pPr>
        <w:spacing w:line="276" w:lineRule="auto"/>
        <w:jc w:val="right"/>
        <w:rPr>
          <w:b/>
          <w:sz w:val="22"/>
          <w:szCs w:val="22"/>
        </w:rPr>
      </w:pPr>
      <w:r w:rsidRPr="00B70715">
        <w:rPr>
          <w:b/>
          <w:sz w:val="22"/>
          <w:szCs w:val="22"/>
        </w:rPr>
        <w:t>ЗАО «Кумтор Голд Компани»</w:t>
      </w:r>
    </w:p>
    <w:p w14:paraId="389891A9" w14:textId="249E8A27" w:rsidR="00F80683" w:rsidRPr="00B70715" w:rsidRDefault="0099291E" w:rsidP="00F80683">
      <w:pPr>
        <w:spacing w:line="276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Кенжебаев Э.М.</w:t>
      </w:r>
    </w:p>
    <w:p w14:paraId="5018CDCB" w14:textId="77777777" w:rsidR="00F80683" w:rsidRPr="00B70715" w:rsidRDefault="00F80683" w:rsidP="00F80683">
      <w:pPr>
        <w:spacing w:line="276" w:lineRule="auto"/>
        <w:jc w:val="right"/>
        <w:rPr>
          <w:b/>
          <w:sz w:val="22"/>
          <w:szCs w:val="22"/>
        </w:rPr>
      </w:pPr>
      <w:r w:rsidRPr="00B70715">
        <w:rPr>
          <w:b/>
          <w:sz w:val="22"/>
          <w:szCs w:val="22"/>
        </w:rPr>
        <w:t>__________________</w:t>
      </w:r>
    </w:p>
    <w:p w14:paraId="629BD6EF" w14:textId="34754000" w:rsidR="00F80683" w:rsidRPr="00B70715" w:rsidRDefault="00F80683" w:rsidP="00F80683">
      <w:pPr>
        <w:spacing w:line="276" w:lineRule="auto"/>
        <w:jc w:val="right"/>
        <w:rPr>
          <w:b/>
          <w:sz w:val="22"/>
          <w:szCs w:val="22"/>
        </w:rPr>
      </w:pPr>
      <w:r w:rsidRPr="00B70715">
        <w:rPr>
          <w:b/>
          <w:sz w:val="22"/>
          <w:szCs w:val="22"/>
        </w:rPr>
        <w:t>«_____» __________ 2026 года</w:t>
      </w:r>
    </w:p>
    <w:p w14:paraId="75334529" w14:textId="77777777" w:rsidR="003566EA" w:rsidRPr="00B70715" w:rsidRDefault="003566EA" w:rsidP="00D20670">
      <w:pPr>
        <w:spacing w:before="60" w:line="276" w:lineRule="auto"/>
        <w:ind w:left="2832" w:firstLine="708"/>
        <w:jc w:val="right"/>
        <w:rPr>
          <w:b/>
          <w:sz w:val="22"/>
          <w:szCs w:val="22"/>
        </w:rPr>
      </w:pPr>
    </w:p>
    <w:p w14:paraId="65A8B096" w14:textId="77777777" w:rsidR="000F098A" w:rsidRPr="00B70715" w:rsidRDefault="000F098A" w:rsidP="000F098A">
      <w:pPr>
        <w:jc w:val="right"/>
        <w:rPr>
          <w:i/>
          <w:sz w:val="22"/>
          <w:szCs w:val="22"/>
        </w:rPr>
      </w:pPr>
    </w:p>
    <w:p w14:paraId="76267EB8" w14:textId="77777777" w:rsidR="00841665" w:rsidRPr="00B70715" w:rsidRDefault="00841665" w:rsidP="00841665">
      <w:pPr>
        <w:spacing w:after="120"/>
        <w:jc w:val="center"/>
        <w:rPr>
          <w:b/>
          <w:sz w:val="22"/>
          <w:szCs w:val="22"/>
        </w:rPr>
      </w:pPr>
      <w:r w:rsidRPr="00B70715">
        <w:rPr>
          <w:b/>
          <w:sz w:val="22"/>
          <w:szCs w:val="22"/>
        </w:rPr>
        <w:t>Техническое задание</w:t>
      </w:r>
    </w:p>
    <w:p w14:paraId="3DD8626A" w14:textId="77777777" w:rsidR="00841665" w:rsidRPr="00B70715" w:rsidRDefault="00841665" w:rsidP="00841665">
      <w:pPr>
        <w:jc w:val="center"/>
        <w:rPr>
          <w:b/>
          <w:color w:val="000000"/>
          <w:sz w:val="22"/>
          <w:szCs w:val="22"/>
        </w:rPr>
      </w:pPr>
      <w:r w:rsidRPr="00B70715">
        <w:rPr>
          <w:b/>
          <w:sz w:val="22"/>
          <w:szCs w:val="22"/>
        </w:rPr>
        <w:t>на п</w:t>
      </w:r>
      <w:r w:rsidRPr="00B70715">
        <w:rPr>
          <w:b/>
          <w:color w:val="000000"/>
          <w:sz w:val="22"/>
          <w:szCs w:val="22"/>
        </w:rPr>
        <w:t xml:space="preserve">оставку </w:t>
      </w:r>
      <w:r w:rsidRPr="00B70715">
        <w:rPr>
          <w:b/>
          <w:color w:val="000000"/>
          <w:sz w:val="22"/>
          <w:szCs w:val="22"/>
          <w:lang w:val="ky-KG"/>
        </w:rPr>
        <w:t>замороженной куриной продукции</w:t>
      </w:r>
      <w:r w:rsidRPr="00B70715">
        <w:rPr>
          <w:b/>
          <w:color w:val="000000"/>
          <w:sz w:val="22"/>
          <w:szCs w:val="22"/>
        </w:rPr>
        <w:t xml:space="preserve"> для ЗАО «Кумтор Голд Компани»</w:t>
      </w:r>
    </w:p>
    <w:p w14:paraId="1F376AFA" w14:textId="77777777" w:rsidR="001A714B" w:rsidRPr="00B70715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B7071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 w:rsidRPr="00B70715"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340"/>
        <w:gridCol w:w="2700"/>
        <w:gridCol w:w="2970"/>
        <w:gridCol w:w="1431"/>
      </w:tblGrid>
      <w:tr w:rsidR="00767F49" w:rsidRPr="00AD245A" w14:paraId="0EA74A80" w14:textId="6BC9AD35" w:rsidTr="00792C55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AD245A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245A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AD245A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D245A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70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AD245A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AD245A"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970" w:type="dxa"/>
            <w:tcBorders>
              <w:bottom w:val="single" w:sz="8" w:space="0" w:color="auto"/>
            </w:tcBorders>
          </w:tcPr>
          <w:p w14:paraId="257D090C" w14:textId="6DFC7D94" w:rsidR="00767F49" w:rsidRPr="00AD245A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AD245A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43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AD245A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AD245A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FA24D5" w:rsidRPr="00AD245A" w14:paraId="00483BCD" w14:textId="250ACDD7" w:rsidTr="00A63ABE">
        <w:trPr>
          <w:trHeight w:val="3946"/>
        </w:trPr>
        <w:tc>
          <w:tcPr>
            <w:tcW w:w="512" w:type="dxa"/>
            <w:vAlign w:val="center"/>
          </w:tcPr>
          <w:p w14:paraId="42E1B6CA" w14:textId="77777777" w:rsidR="00FA24D5" w:rsidRPr="00AD245A" w:rsidRDefault="00FA24D5" w:rsidP="00FA24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245A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0" w:type="dxa"/>
            <w:vAlign w:val="center"/>
          </w:tcPr>
          <w:p w14:paraId="64C16B85" w14:textId="3CEFD6BC" w:rsidR="00FA24D5" w:rsidRPr="00AD245A" w:rsidRDefault="00F63DD0" w:rsidP="00FA24D5">
            <w:pPr>
              <w:rPr>
                <w:color w:val="000000"/>
                <w:sz w:val="22"/>
                <w:szCs w:val="22"/>
                <w:lang w:val="en-US"/>
              </w:rPr>
            </w:pPr>
            <w:r w:rsidRPr="00AD245A">
              <w:rPr>
                <w:color w:val="000000"/>
                <w:sz w:val="22"/>
                <w:szCs w:val="22"/>
                <w:lang w:val="ky-KG"/>
              </w:rPr>
              <w:t>Куриные к</w:t>
            </w:r>
            <w:r w:rsidR="00FA24D5" w:rsidRPr="00AD245A">
              <w:rPr>
                <w:color w:val="000000"/>
                <w:sz w:val="22"/>
                <w:szCs w:val="22"/>
                <w:lang w:val="ky-KG"/>
              </w:rPr>
              <w:t>рылышки</w:t>
            </w:r>
          </w:p>
          <w:p w14:paraId="474263AD" w14:textId="77777777" w:rsidR="00FA24D5" w:rsidRPr="00AD245A" w:rsidRDefault="00FA24D5" w:rsidP="00FA24D5">
            <w:pPr>
              <w:rPr>
                <w:color w:val="000000"/>
                <w:sz w:val="22"/>
                <w:szCs w:val="22"/>
                <w:lang w:val="en-US"/>
              </w:rPr>
            </w:pPr>
          </w:p>
          <w:p w14:paraId="6DCB4963" w14:textId="68879D7C" w:rsidR="00FA24D5" w:rsidRPr="00AD245A" w:rsidRDefault="00FA24D5" w:rsidP="00FA24D5">
            <w:pPr>
              <w:rPr>
                <w:color w:val="000000"/>
                <w:sz w:val="22"/>
                <w:szCs w:val="22"/>
                <w:lang w:val="ky-KG"/>
              </w:rPr>
            </w:pPr>
            <w:r w:rsidRPr="00AD245A">
              <w:rPr>
                <w:color w:val="000000"/>
                <w:sz w:val="22"/>
                <w:szCs w:val="22"/>
                <w:lang w:val="ky-KG"/>
              </w:rPr>
              <w:t>Сток номер заказчика 15.20.0</w:t>
            </w:r>
            <w:r w:rsidR="008124F6">
              <w:rPr>
                <w:color w:val="000000"/>
                <w:sz w:val="22"/>
                <w:szCs w:val="22"/>
                <w:lang w:val="ky-KG"/>
              </w:rPr>
              <w:t>15</w:t>
            </w:r>
          </w:p>
          <w:p w14:paraId="54338C70" w14:textId="77777777" w:rsidR="00FA24D5" w:rsidRPr="00AD245A" w:rsidRDefault="00FA24D5" w:rsidP="00FA24D5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82E3640" w14:textId="5F67C1AF" w:rsidR="00FA24D5" w:rsidRPr="00AD245A" w:rsidRDefault="00FA24D5" w:rsidP="00FA24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D245A"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700" w:type="dxa"/>
            <w:vAlign w:val="center"/>
          </w:tcPr>
          <w:p w14:paraId="25AA618D" w14:textId="77777777" w:rsidR="00FA24D5" w:rsidRPr="00AD245A" w:rsidRDefault="00FA24D5" w:rsidP="00FA24D5">
            <w:pPr>
              <w:jc w:val="both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AD245A">
              <w:rPr>
                <w:b/>
                <w:bCs/>
                <w:color w:val="000000"/>
                <w:sz w:val="22"/>
                <w:szCs w:val="22"/>
                <w:lang w:val="ky-KG"/>
              </w:rPr>
              <w:t>Двупалые в приоритете</w:t>
            </w:r>
          </w:p>
          <w:p w14:paraId="146D23C2" w14:textId="77777777" w:rsidR="00FA24D5" w:rsidRPr="00AD245A" w:rsidRDefault="00FA24D5" w:rsidP="00FA24D5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AD245A">
              <w:rPr>
                <w:color w:val="000000"/>
                <w:sz w:val="22"/>
                <w:szCs w:val="22"/>
                <w:lang w:val="ky-KG"/>
              </w:rPr>
              <w:t>Куриное мясо, замороженное с температурой -18</w:t>
            </w:r>
            <w:r w:rsidRPr="00AD245A">
              <w:rPr>
                <w:color w:val="000000"/>
                <w:sz w:val="22"/>
                <w:szCs w:val="22"/>
                <w:vertAlign w:val="superscript"/>
                <w:lang w:val="ky-KG"/>
              </w:rPr>
              <w:t>0</w:t>
            </w:r>
            <w:r w:rsidRPr="00AD245A">
              <w:rPr>
                <w:color w:val="000000"/>
                <w:sz w:val="22"/>
                <w:szCs w:val="22"/>
                <w:lang w:val="ky-KG"/>
              </w:rPr>
              <w:t xml:space="preserve">С должно соответствовать следующим минимальным требованиям: </w:t>
            </w:r>
          </w:p>
          <w:p w14:paraId="3A019288" w14:textId="77777777" w:rsidR="00FA24D5" w:rsidRPr="00AD245A" w:rsidRDefault="00FA24D5" w:rsidP="00FA24D5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AD245A">
              <w:rPr>
                <w:color w:val="000000"/>
                <w:sz w:val="22"/>
                <w:szCs w:val="22"/>
                <w:lang w:val="ky-KG"/>
              </w:rPr>
              <w:t>Хорошо обескровлено чистое;</w:t>
            </w:r>
          </w:p>
          <w:p w14:paraId="695F4910" w14:textId="77777777" w:rsidR="00FA24D5" w:rsidRPr="00AD245A" w:rsidRDefault="00FA24D5" w:rsidP="00FA24D5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AD245A">
              <w:rPr>
                <w:color w:val="000000"/>
                <w:sz w:val="22"/>
                <w:szCs w:val="22"/>
                <w:lang w:val="ky-KG"/>
              </w:rPr>
              <w:t>Без посторонних включений (стекла, резины, меттала);</w:t>
            </w:r>
          </w:p>
          <w:p w14:paraId="0782ECF7" w14:textId="77777777" w:rsidR="00FA24D5" w:rsidRPr="00AD245A" w:rsidRDefault="00FA24D5" w:rsidP="00FA24D5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AD245A">
              <w:rPr>
                <w:color w:val="000000"/>
                <w:sz w:val="22"/>
                <w:szCs w:val="22"/>
                <w:lang w:val="ky-KG"/>
              </w:rPr>
              <w:t>Без посторонних запахов;</w:t>
            </w:r>
          </w:p>
          <w:p w14:paraId="44C986C3" w14:textId="77777777" w:rsidR="00FA24D5" w:rsidRPr="00AD245A" w:rsidRDefault="00FA24D5" w:rsidP="00FA24D5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AD245A">
              <w:rPr>
                <w:color w:val="000000"/>
                <w:sz w:val="22"/>
                <w:szCs w:val="22"/>
                <w:lang w:val="ky-KG"/>
              </w:rPr>
              <w:t>Без фекальных загрязнений;</w:t>
            </w:r>
          </w:p>
          <w:p w14:paraId="0243C82D" w14:textId="77777777" w:rsidR="00FA24D5" w:rsidRPr="00AD245A" w:rsidRDefault="00FA24D5" w:rsidP="00FA24D5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AD245A">
              <w:rPr>
                <w:color w:val="000000"/>
                <w:sz w:val="22"/>
                <w:szCs w:val="22"/>
                <w:lang w:val="ky-KG"/>
              </w:rPr>
              <w:t>Без видимых кровяных сгустков;</w:t>
            </w:r>
          </w:p>
          <w:p w14:paraId="7D6317F2" w14:textId="77777777" w:rsidR="00FA24D5" w:rsidRPr="00AD245A" w:rsidRDefault="00FA24D5" w:rsidP="00FA24D5">
            <w:pPr>
              <w:numPr>
                <w:ilvl w:val="0"/>
                <w:numId w:val="44"/>
              </w:num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AD245A">
              <w:rPr>
                <w:color w:val="000000"/>
                <w:sz w:val="22"/>
                <w:szCs w:val="22"/>
                <w:lang w:val="ky-KG"/>
              </w:rPr>
              <w:t>Без холодильных ожогов, пятен от разлитой желчи.</w:t>
            </w:r>
          </w:p>
          <w:p w14:paraId="5D9AA88F" w14:textId="77777777" w:rsidR="00FA24D5" w:rsidRPr="00AD245A" w:rsidRDefault="00FA24D5" w:rsidP="00FA24D5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AD245A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Запах </w:t>
            </w:r>
            <w:r w:rsidRPr="00AD245A">
              <w:rPr>
                <w:color w:val="000000"/>
                <w:sz w:val="22"/>
                <w:szCs w:val="22"/>
                <w:lang w:val="ky-KG"/>
              </w:rPr>
              <w:t>– свойственный свежему мясу данного вида птицы.</w:t>
            </w:r>
          </w:p>
          <w:p w14:paraId="11415A48" w14:textId="77777777" w:rsidR="00FA24D5" w:rsidRPr="00AD245A" w:rsidRDefault="00FA24D5" w:rsidP="00FA24D5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AD245A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Цвет мышечной ткани </w:t>
            </w:r>
            <w:r w:rsidRPr="00AD245A">
              <w:rPr>
                <w:color w:val="000000"/>
                <w:sz w:val="22"/>
                <w:szCs w:val="22"/>
                <w:lang w:val="ky-KG"/>
              </w:rPr>
              <w:t>– от бледно-розового до розового.</w:t>
            </w:r>
          </w:p>
          <w:p w14:paraId="133137F4" w14:textId="77777777" w:rsidR="00FA24D5" w:rsidRPr="00AD245A" w:rsidRDefault="00FA24D5" w:rsidP="00FA24D5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AD245A">
              <w:rPr>
                <w:b/>
                <w:bCs/>
                <w:color w:val="000000"/>
                <w:sz w:val="22"/>
                <w:szCs w:val="22"/>
                <w:lang w:val="ky-KG"/>
              </w:rPr>
              <w:t>Цвет кожи</w:t>
            </w:r>
            <w:r w:rsidRPr="00AD245A">
              <w:rPr>
                <w:color w:val="000000"/>
                <w:sz w:val="22"/>
                <w:szCs w:val="22"/>
                <w:lang w:val="ky-KG"/>
              </w:rPr>
              <w:t xml:space="preserve"> – бледно-желтый с розовым оттенком или без него.</w:t>
            </w:r>
          </w:p>
          <w:p w14:paraId="623C3D2B" w14:textId="77777777" w:rsidR="00FA24D5" w:rsidRPr="00AD245A" w:rsidRDefault="00FA24D5" w:rsidP="00FA24D5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AD245A">
              <w:rPr>
                <w:b/>
                <w:bCs/>
                <w:color w:val="000000"/>
                <w:sz w:val="22"/>
                <w:szCs w:val="22"/>
                <w:lang w:val="ky-KG"/>
              </w:rPr>
              <w:t>Цвет кожи подкожного и внутреннего жира</w:t>
            </w:r>
            <w:r w:rsidRPr="00AD245A">
              <w:rPr>
                <w:color w:val="000000"/>
                <w:sz w:val="22"/>
                <w:szCs w:val="22"/>
                <w:lang w:val="ky-KG"/>
              </w:rPr>
              <w:t xml:space="preserve"> – Бледно-желтый или желтый.</w:t>
            </w:r>
          </w:p>
          <w:p w14:paraId="3C0376EF" w14:textId="77777777" w:rsidR="00FA24D5" w:rsidRPr="00AD245A" w:rsidRDefault="00FA24D5" w:rsidP="00FA24D5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AD245A">
              <w:rPr>
                <w:b/>
                <w:bCs/>
                <w:color w:val="000000"/>
                <w:sz w:val="22"/>
                <w:szCs w:val="22"/>
                <w:lang w:val="ky-KG"/>
              </w:rPr>
              <w:t>Степень снятия оперения</w:t>
            </w:r>
            <w:r w:rsidRPr="00AD245A">
              <w:rPr>
                <w:color w:val="000000"/>
                <w:sz w:val="22"/>
                <w:szCs w:val="22"/>
                <w:lang w:val="ky-KG"/>
              </w:rPr>
              <w:t xml:space="preserve"> – оперение полностью удален. Не допускается наличие пеньков, волосовидного пера.</w:t>
            </w:r>
          </w:p>
          <w:p w14:paraId="6BF68045" w14:textId="77777777" w:rsidR="00FA24D5" w:rsidRPr="00AD245A" w:rsidRDefault="00FA24D5" w:rsidP="00FA24D5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AD245A">
              <w:rPr>
                <w:b/>
                <w:bCs/>
                <w:color w:val="000000"/>
                <w:sz w:val="22"/>
                <w:szCs w:val="22"/>
                <w:lang w:val="ky-KG"/>
              </w:rPr>
              <w:lastRenderedPageBreak/>
              <w:t>Состояние кожи</w:t>
            </w:r>
            <w:r w:rsidRPr="00AD245A">
              <w:rPr>
                <w:color w:val="000000"/>
                <w:sz w:val="22"/>
                <w:szCs w:val="22"/>
                <w:lang w:val="ky-KG"/>
              </w:rPr>
              <w:t xml:space="preserve"> – Кожа чистая, без разрывов, царапин, пятен, ссадин и кровоподтеков.</w:t>
            </w:r>
          </w:p>
          <w:p w14:paraId="6AA3C1E9" w14:textId="77777777" w:rsidR="00FA24D5" w:rsidRPr="00AD245A" w:rsidRDefault="00FA24D5" w:rsidP="00FA24D5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AD245A">
              <w:rPr>
                <w:color w:val="000000"/>
                <w:sz w:val="22"/>
                <w:szCs w:val="22"/>
                <w:lang w:val="ky-KG"/>
              </w:rPr>
              <w:t>Состояние костной системы – Костная система без переломов и деформаций. Массовая доля влаги, выделившейся при размораживании мяса, не должна превышать 4%.</w:t>
            </w:r>
          </w:p>
          <w:p w14:paraId="275308BF" w14:textId="77777777" w:rsidR="00FA24D5" w:rsidRPr="00AD245A" w:rsidRDefault="00FA24D5" w:rsidP="00FA24D5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  <w:p w14:paraId="37835FF4" w14:textId="77777777" w:rsidR="00FA24D5" w:rsidRPr="00AD245A" w:rsidRDefault="00FA24D5" w:rsidP="00FA24D5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  <w:p w14:paraId="4604E1F1" w14:textId="77777777" w:rsidR="00FA24D5" w:rsidRPr="00AD245A" w:rsidRDefault="00FA24D5" w:rsidP="00FA24D5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  <w:p w14:paraId="4FE43168" w14:textId="66D40A77" w:rsidR="00FA24D5" w:rsidRPr="00AD245A" w:rsidRDefault="00FA24D5" w:rsidP="00FA24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2172E571" w14:textId="77777777" w:rsidR="00FA24D5" w:rsidRPr="00AD245A" w:rsidRDefault="00FA24D5" w:rsidP="00FA24D5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AD245A">
              <w:rPr>
                <w:bCs/>
                <w:color w:val="000000"/>
                <w:sz w:val="22"/>
                <w:szCs w:val="22"/>
              </w:rPr>
              <w:lastRenderedPageBreak/>
              <w:t>Маркировка должна быть четкой, средства для маркировки не должны влиять на показатели качества мяса кур и должны быть изготовлены из материалов, допущенных в установленном порядке для контакта с пищевыми продуктами. Не допускается маркировать тушки электроклеймением.</w:t>
            </w:r>
          </w:p>
          <w:p w14:paraId="4FD8D28D" w14:textId="787D0216" w:rsidR="00FA24D5" w:rsidRPr="00AD245A" w:rsidRDefault="00FA24D5" w:rsidP="00FA24D5">
            <w:pPr>
              <w:rPr>
                <w:bCs/>
                <w:color w:val="000000"/>
                <w:sz w:val="22"/>
                <w:szCs w:val="22"/>
              </w:rPr>
            </w:pPr>
            <w:r w:rsidRPr="00AD245A">
              <w:rPr>
                <w:bCs/>
                <w:color w:val="000000"/>
                <w:sz w:val="22"/>
                <w:szCs w:val="22"/>
              </w:rPr>
              <w:t xml:space="preserve">Упаковка – полиэтиленовые мешки, завернутые в картонные коробки, тара </w:t>
            </w:r>
            <w:r w:rsidRPr="00AD245A">
              <w:rPr>
                <w:bCs/>
                <w:color w:val="000000"/>
                <w:sz w:val="22"/>
                <w:szCs w:val="22"/>
                <w:lang w:val="ky-KG"/>
              </w:rPr>
              <w:t xml:space="preserve">от 10 </w:t>
            </w:r>
            <w:r w:rsidRPr="00AD245A">
              <w:rPr>
                <w:bCs/>
                <w:color w:val="000000"/>
                <w:sz w:val="22"/>
                <w:szCs w:val="22"/>
              </w:rPr>
              <w:t xml:space="preserve">кг </w:t>
            </w:r>
          </w:p>
          <w:p w14:paraId="11CD75D9" w14:textId="33DF880B" w:rsidR="00FA24D5" w:rsidRPr="00AD245A" w:rsidRDefault="00FA24D5" w:rsidP="00FA24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1" w:type="dxa"/>
            <w:vAlign w:val="center"/>
          </w:tcPr>
          <w:p w14:paraId="02B38C4C" w14:textId="7E3ECD97" w:rsidR="00FA24D5" w:rsidRPr="00AD245A" w:rsidRDefault="008C08BD" w:rsidP="00FA24D5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</w:t>
            </w:r>
            <w:r w:rsidR="00BD2C7E">
              <w:rPr>
                <w:color w:val="000000"/>
                <w:sz w:val="22"/>
                <w:szCs w:val="22"/>
                <w:lang w:val="ky-KG"/>
              </w:rPr>
              <w:t>4000</w:t>
            </w:r>
            <w:r w:rsidR="00FA24D5" w:rsidRPr="00AD245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FA24D5" w:rsidRPr="00AD245A">
              <w:rPr>
                <w:color w:val="000000"/>
                <w:sz w:val="22"/>
                <w:szCs w:val="22"/>
                <w:lang w:val="ky-KG"/>
              </w:rPr>
              <w:t>кг</w:t>
            </w:r>
          </w:p>
        </w:tc>
      </w:tr>
      <w:tr w:rsidR="00FA24D5" w:rsidRPr="00AD245A" w14:paraId="09BE903F" w14:textId="77777777" w:rsidTr="00792C55">
        <w:trPr>
          <w:trHeight w:val="26"/>
        </w:trPr>
        <w:tc>
          <w:tcPr>
            <w:tcW w:w="512" w:type="dxa"/>
            <w:vAlign w:val="center"/>
          </w:tcPr>
          <w:p w14:paraId="77F46AF7" w14:textId="30CFCDB1" w:rsidR="00FA24D5" w:rsidRPr="00D42B91" w:rsidRDefault="00D42B91" w:rsidP="00FA24D5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2</w:t>
            </w:r>
          </w:p>
        </w:tc>
        <w:tc>
          <w:tcPr>
            <w:tcW w:w="2340" w:type="dxa"/>
            <w:vAlign w:val="center"/>
          </w:tcPr>
          <w:p w14:paraId="7F0257D4" w14:textId="77777777" w:rsidR="00FA24D5" w:rsidRPr="00AD245A" w:rsidRDefault="00FA24D5" w:rsidP="00FA24D5">
            <w:pPr>
              <w:rPr>
                <w:b/>
                <w:sz w:val="22"/>
                <w:szCs w:val="22"/>
              </w:rPr>
            </w:pPr>
            <w:r w:rsidRPr="00AD245A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FA24D5" w:rsidRPr="00AD245A" w:rsidRDefault="00FA24D5" w:rsidP="00FA24D5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701C539E" w14:textId="567F69B8" w:rsidR="00FA24D5" w:rsidRPr="00AD245A" w:rsidRDefault="00FA24D5" w:rsidP="00FA24D5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AD245A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 w:rsidRPr="00AD245A">
              <w:rPr>
                <w:bCs/>
                <w:sz w:val="22"/>
                <w:szCs w:val="22"/>
              </w:rPr>
              <w:t>:</w:t>
            </w:r>
            <w:r w:rsidRPr="00AD245A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4344A550" w14:textId="35D1BA47" w:rsidR="00FA24D5" w:rsidRPr="00AD245A" w:rsidRDefault="00FA24D5" w:rsidP="00FA24D5">
            <w:pPr>
              <w:pStyle w:val="ListParagraph"/>
              <w:numPr>
                <w:ilvl w:val="0"/>
                <w:numId w:val="48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AD245A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022/2011 “Пищевая продукция в части ее маркировки”.</w:t>
            </w:r>
          </w:p>
          <w:p w14:paraId="5EE4C74C" w14:textId="45136AFE" w:rsidR="00FA24D5" w:rsidRPr="00AD245A" w:rsidRDefault="00FA24D5" w:rsidP="00FA24D5">
            <w:pPr>
              <w:pStyle w:val="ListParagraph"/>
              <w:numPr>
                <w:ilvl w:val="0"/>
                <w:numId w:val="48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AD245A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AD245A">
              <w:rPr>
                <w:bCs/>
                <w:sz w:val="22"/>
                <w:szCs w:val="22"/>
              </w:rPr>
              <w:t>.</w:t>
            </w:r>
          </w:p>
        </w:tc>
      </w:tr>
      <w:tr w:rsidR="00FA24D5" w:rsidRPr="00AD245A" w14:paraId="381779CF" w14:textId="77777777" w:rsidTr="00792C55">
        <w:trPr>
          <w:trHeight w:val="26"/>
        </w:trPr>
        <w:tc>
          <w:tcPr>
            <w:tcW w:w="512" w:type="dxa"/>
            <w:vAlign w:val="center"/>
          </w:tcPr>
          <w:p w14:paraId="4F8BEC90" w14:textId="7DBCF2CE" w:rsidR="00FA24D5" w:rsidRPr="00D42B91" w:rsidRDefault="00D42B91" w:rsidP="00FA24D5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3</w:t>
            </w:r>
          </w:p>
        </w:tc>
        <w:tc>
          <w:tcPr>
            <w:tcW w:w="2340" w:type="dxa"/>
            <w:vAlign w:val="center"/>
          </w:tcPr>
          <w:p w14:paraId="45FF2941" w14:textId="2AFCE393" w:rsidR="00FA24D5" w:rsidRPr="00AD245A" w:rsidRDefault="00FA24D5" w:rsidP="00FA24D5">
            <w:pPr>
              <w:rPr>
                <w:b/>
                <w:sz w:val="22"/>
                <w:szCs w:val="22"/>
              </w:rPr>
            </w:pPr>
            <w:r w:rsidRPr="00AD245A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</w:tc>
        <w:tc>
          <w:tcPr>
            <w:tcW w:w="7101" w:type="dxa"/>
            <w:gridSpan w:val="3"/>
            <w:vAlign w:val="center"/>
          </w:tcPr>
          <w:p w14:paraId="531F2A29" w14:textId="77777777" w:rsidR="00FA24D5" w:rsidRPr="00AD245A" w:rsidRDefault="00FA24D5" w:rsidP="00FA24D5">
            <w:pPr>
              <w:pStyle w:val="NoSpacing"/>
              <w:ind w:left="840"/>
              <w:rPr>
                <w:sz w:val="22"/>
                <w:szCs w:val="22"/>
              </w:rPr>
            </w:pPr>
            <w:r w:rsidRPr="00AD245A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FA24D5" w:rsidRPr="00AD245A" w:rsidRDefault="00FA24D5" w:rsidP="00FA24D5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FA24D5" w:rsidRPr="00AD245A" w14:paraId="782E5A74" w14:textId="77777777" w:rsidTr="00792C55">
        <w:trPr>
          <w:trHeight w:val="26"/>
        </w:trPr>
        <w:tc>
          <w:tcPr>
            <w:tcW w:w="512" w:type="dxa"/>
            <w:vAlign w:val="center"/>
          </w:tcPr>
          <w:p w14:paraId="65163685" w14:textId="3FD4FC25" w:rsidR="00FA24D5" w:rsidRPr="00D42B91" w:rsidRDefault="00D42B91" w:rsidP="00FA24D5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4</w:t>
            </w:r>
          </w:p>
        </w:tc>
        <w:tc>
          <w:tcPr>
            <w:tcW w:w="2340" w:type="dxa"/>
            <w:vAlign w:val="center"/>
          </w:tcPr>
          <w:p w14:paraId="203689AC" w14:textId="42B35026" w:rsidR="00FA24D5" w:rsidRPr="00AD245A" w:rsidRDefault="00FA24D5" w:rsidP="00FA24D5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bookmarkStart w:id="0" w:name="_Hlk189743372"/>
            <w:r w:rsidRPr="00AD245A">
              <w:rPr>
                <w:b/>
                <w:sz w:val="22"/>
                <w:szCs w:val="22"/>
              </w:rPr>
              <w:t xml:space="preserve">Требования к качеству </w:t>
            </w:r>
            <w:bookmarkEnd w:id="0"/>
            <w:r w:rsidRPr="00AD245A">
              <w:rPr>
                <w:b/>
                <w:sz w:val="22"/>
                <w:szCs w:val="22"/>
              </w:rPr>
              <w:t>товара</w:t>
            </w:r>
            <w:r w:rsidRPr="00AD245A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7101" w:type="dxa"/>
            <w:gridSpan w:val="3"/>
            <w:vAlign w:val="center"/>
          </w:tcPr>
          <w:p w14:paraId="674C60E7" w14:textId="7416A229" w:rsidR="00FA24D5" w:rsidRPr="00AD245A" w:rsidRDefault="00FA24D5" w:rsidP="00FA24D5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2"/>
                <w:szCs w:val="22"/>
              </w:rPr>
            </w:pPr>
            <w:r w:rsidRPr="00AD245A">
              <w:rPr>
                <w:bCs/>
                <w:sz w:val="22"/>
                <w:szCs w:val="22"/>
              </w:rPr>
              <w:t>Товар должен соответствовать качественным (потребительским) свойствам товара и характеристикам, указанным в техническом задании.</w:t>
            </w:r>
          </w:p>
        </w:tc>
      </w:tr>
      <w:tr w:rsidR="00FA24D5" w:rsidRPr="00AD245A" w14:paraId="4F9A7EF7" w14:textId="77777777" w:rsidTr="00792C55">
        <w:trPr>
          <w:trHeight w:val="26"/>
        </w:trPr>
        <w:tc>
          <w:tcPr>
            <w:tcW w:w="512" w:type="dxa"/>
            <w:vAlign w:val="center"/>
          </w:tcPr>
          <w:p w14:paraId="28C74AF1" w14:textId="0960E77B" w:rsidR="00FA24D5" w:rsidRPr="00D42B91" w:rsidRDefault="00D42B91" w:rsidP="00FA24D5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5</w:t>
            </w:r>
          </w:p>
        </w:tc>
        <w:tc>
          <w:tcPr>
            <w:tcW w:w="2340" w:type="dxa"/>
            <w:vAlign w:val="center"/>
          </w:tcPr>
          <w:p w14:paraId="73A78216" w14:textId="77777777" w:rsidR="00FA24D5" w:rsidRPr="00AD245A" w:rsidRDefault="00FA24D5" w:rsidP="00FA24D5">
            <w:pPr>
              <w:rPr>
                <w:b/>
                <w:sz w:val="22"/>
                <w:szCs w:val="22"/>
              </w:rPr>
            </w:pPr>
            <w:r w:rsidRPr="00AD245A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FA24D5" w:rsidRPr="00AD245A" w:rsidRDefault="00FA24D5" w:rsidP="00FA24D5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35D3A422" w14:textId="48155300" w:rsidR="00FA24D5" w:rsidRPr="00AD245A" w:rsidRDefault="00FA24D5" w:rsidP="00FA24D5">
            <w:pPr>
              <w:pStyle w:val="ListParagraph"/>
              <w:numPr>
                <w:ilvl w:val="0"/>
                <w:numId w:val="47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AD245A">
              <w:rPr>
                <w:color w:val="000000"/>
                <w:sz w:val="22"/>
                <w:szCs w:val="22"/>
                <w:lang w:val="ky-KG"/>
              </w:rPr>
              <w:t xml:space="preserve">Сертификат (декларации) соответствия на основании Технического регламента Евразийского экономического союза 051/2021 “О безопасности мяса птицы и продукции его переработки;  и </w:t>
            </w:r>
            <w:hyperlink r:id="rId11" w:tgtFrame="_blank" w:tooltip="TR TS PishevayaProd.pdf" w:history="1">
              <w:r w:rsidRPr="00AD245A">
                <w:rPr>
                  <w:sz w:val="22"/>
                  <w:szCs w:val="22"/>
                </w:rPr>
                <w:t xml:space="preserve"> </w:t>
              </w:r>
              <w:r w:rsidRPr="00AD245A">
                <w:rPr>
                  <w:rStyle w:val="Hyperlink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 </w:t>
              </w:r>
              <w:r w:rsidRPr="00AD245A">
                <w:rPr>
                  <w:rStyle w:val="Hyperlink"/>
                  <w:color w:val="auto"/>
                  <w:sz w:val="22"/>
                  <w:szCs w:val="22"/>
                  <w:u w:val="none"/>
                </w:rPr>
                <w:br/>
                <w:t>"О безопасности пищевой продукции" 021/2011г.</w:t>
              </w:r>
            </w:hyperlink>
            <w:r w:rsidRPr="00AD245A">
              <w:rPr>
                <w:sz w:val="22"/>
                <w:szCs w:val="22"/>
              </w:rPr>
              <w:t> </w:t>
            </w:r>
          </w:p>
          <w:p w14:paraId="1B6011E0" w14:textId="58FEBC74" w:rsidR="00FA24D5" w:rsidRPr="00AD245A" w:rsidRDefault="00FA24D5" w:rsidP="00FA24D5">
            <w:pPr>
              <w:pStyle w:val="ListParagraph"/>
              <w:numPr>
                <w:ilvl w:val="0"/>
                <w:numId w:val="47"/>
              </w:numPr>
              <w:rPr>
                <w:color w:val="000000"/>
                <w:sz w:val="22"/>
                <w:szCs w:val="22"/>
                <w:lang w:val="ky-KG"/>
              </w:rPr>
            </w:pPr>
            <w:r w:rsidRPr="00AD245A">
              <w:rPr>
                <w:color w:val="000000"/>
                <w:sz w:val="22"/>
                <w:szCs w:val="22"/>
                <w:lang w:val="ky-KG"/>
              </w:rPr>
              <w:t>Сертификат “Халал” (от  Государственных органов КР)</w:t>
            </w:r>
            <w:r w:rsidRPr="00AD245A">
              <w:rPr>
                <w:color w:val="000000"/>
                <w:sz w:val="22"/>
                <w:szCs w:val="22"/>
              </w:rPr>
              <w:t>.</w:t>
            </w:r>
          </w:p>
        </w:tc>
      </w:tr>
      <w:tr w:rsidR="00FA24D5" w:rsidRPr="00AD245A" w14:paraId="3E710871" w14:textId="77777777" w:rsidTr="00FA24D5">
        <w:trPr>
          <w:trHeight w:val="976"/>
        </w:trPr>
        <w:tc>
          <w:tcPr>
            <w:tcW w:w="512" w:type="dxa"/>
            <w:vAlign w:val="center"/>
          </w:tcPr>
          <w:p w14:paraId="117E2AFE" w14:textId="546EE007" w:rsidR="00FA24D5" w:rsidRPr="00D42B91" w:rsidRDefault="00D42B91" w:rsidP="00FA24D5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6</w:t>
            </w:r>
          </w:p>
        </w:tc>
        <w:tc>
          <w:tcPr>
            <w:tcW w:w="2340" w:type="dxa"/>
            <w:vAlign w:val="center"/>
          </w:tcPr>
          <w:p w14:paraId="3E62DB86" w14:textId="77777777" w:rsidR="00FA24D5" w:rsidRPr="00AD245A" w:rsidRDefault="00FA24D5" w:rsidP="00FA24D5">
            <w:pPr>
              <w:rPr>
                <w:b/>
                <w:sz w:val="22"/>
                <w:szCs w:val="22"/>
              </w:rPr>
            </w:pPr>
            <w:r w:rsidRPr="00AD245A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FA24D5" w:rsidRPr="00AD245A" w:rsidRDefault="00FA24D5" w:rsidP="00FA24D5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2507C3DB" w14:textId="77777777" w:rsidR="00FA24D5" w:rsidRPr="00AD245A" w:rsidRDefault="00FA24D5" w:rsidP="00FA24D5">
            <w:pPr>
              <w:pStyle w:val="ListParagraph"/>
              <w:spacing w:before="120" w:after="280"/>
              <w:ind w:left="660"/>
              <w:jc w:val="both"/>
              <w:rPr>
                <w:sz w:val="22"/>
                <w:szCs w:val="22"/>
              </w:rPr>
            </w:pPr>
            <w:r w:rsidRPr="00AD245A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AD245A">
              <w:rPr>
                <w:sz w:val="22"/>
                <w:szCs w:val="22"/>
                <w:lang w:val="ky-KG"/>
              </w:rPr>
              <w:t>транспортными</w:t>
            </w:r>
            <w:r w:rsidRPr="00AD245A">
              <w:rPr>
                <w:sz w:val="22"/>
                <w:szCs w:val="22"/>
              </w:rPr>
              <w:t xml:space="preserve"> средствами</w:t>
            </w:r>
            <w:r w:rsidRPr="00AD245A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AD245A">
              <w:rPr>
                <w:sz w:val="22"/>
                <w:szCs w:val="22"/>
              </w:rPr>
              <w:t>п</w:t>
            </w:r>
            <w:r w:rsidRPr="00AD245A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AD245A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AD245A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водитель, грузчик и экспедитор должны быть экипированы спец.одеждой  и иметь медицинскую книжку</w:t>
            </w:r>
            <w:r w:rsidRPr="00AD245A">
              <w:rPr>
                <w:sz w:val="22"/>
                <w:szCs w:val="22"/>
              </w:rPr>
              <w:t>, согласно перечню ППКР 225 от 16.05.2011</w:t>
            </w:r>
            <w:r w:rsidRPr="00AD245A">
              <w:rPr>
                <w:sz w:val="22"/>
                <w:szCs w:val="22"/>
                <w:lang w:val="ky-KG"/>
              </w:rPr>
              <w:t>), наличие грузчиков поставщика при погрузке продукции – обязательно</w:t>
            </w:r>
            <w:r w:rsidRPr="00AD245A">
              <w:rPr>
                <w:sz w:val="22"/>
                <w:szCs w:val="22"/>
              </w:rPr>
              <w:t xml:space="preserve"> </w:t>
            </w:r>
            <w:r w:rsidRPr="00AD245A">
              <w:rPr>
                <w:sz w:val="22"/>
                <w:szCs w:val="22"/>
                <w:lang w:val="ky-KG"/>
              </w:rPr>
              <w:t>.</w:t>
            </w:r>
            <w:r w:rsidRPr="00AD245A">
              <w:rPr>
                <w:sz w:val="22"/>
                <w:szCs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1A8100A3" w14:textId="77777777" w:rsidR="00FA24D5" w:rsidRPr="00AD245A" w:rsidRDefault="00FA24D5" w:rsidP="00FA24D5">
            <w:pPr>
              <w:pStyle w:val="ListParagraph"/>
              <w:ind w:left="660"/>
              <w:jc w:val="both"/>
              <w:rPr>
                <w:sz w:val="22"/>
                <w:szCs w:val="22"/>
                <w:lang w:val="ky-KG"/>
              </w:rPr>
            </w:pPr>
            <w:r w:rsidRPr="00AD245A">
              <w:rPr>
                <w:sz w:val="22"/>
                <w:szCs w:val="22"/>
              </w:rPr>
              <w:t xml:space="preserve">оборудованные для таких целей транспортные средства с </w:t>
            </w:r>
            <w:r w:rsidRPr="00AD245A">
              <w:rPr>
                <w:sz w:val="22"/>
                <w:szCs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паспорте;</w:t>
            </w:r>
          </w:p>
          <w:p w14:paraId="089E419A" w14:textId="77777777" w:rsidR="00FA24D5" w:rsidRPr="00AD245A" w:rsidRDefault="00FA24D5" w:rsidP="00FA24D5">
            <w:pPr>
              <w:pStyle w:val="ListParagraph"/>
              <w:ind w:left="660"/>
              <w:jc w:val="both"/>
              <w:rPr>
                <w:sz w:val="22"/>
                <w:szCs w:val="22"/>
                <w:lang w:val="ky-KG"/>
              </w:rPr>
            </w:pPr>
          </w:p>
          <w:p w14:paraId="470B477B" w14:textId="77777777" w:rsidR="00FA24D5" w:rsidRPr="00AD245A" w:rsidRDefault="00FA24D5" w:rsidP="00FA24D5">
            <w:pPr>
              <w:pStyle w:val="ListParagraph"/>
              <w:ind w:left="660"/>
              <w:jc w:val="both"/>
              <w:rPr>
                <w:sz w:val="22"/>
                <w:szCs w:val="22"/>
                <w:lang w:val="en-US"/>
              </w:rPr>
            </w:pPr>
          </w:p>
          <w:p w14:paraId="3E46D548" w14:textId="2357EF5D" w:rsidR="00FA24D5" w:rsidRPr="00AD245A" w:rsidRDefault="00FA24D5" w:rsidP="00FA24D5">
            <w:pPr>
              <w:pStyle w:val="ListParagraph"/>
              <w:ind w:left="660"/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</w:tc>
      </w:tr>
      <w:tr w:rsidR="00FA24D5" w:rsidRPr="00AD245A" w14:paraId="61586E74" w14:textId="77777777" w:rsidTr="00792C55">
        <w:trPr>
          <w:trHeight w:val="26"/>
        </w:trPr>
        <w:tc>
          <w:tcPr>
            <w:tcW w:w="512" w:type="dxa"/>
            <w:vAlign w:val="center"/>
          </w:tcPr>
          <w:p w14:paraId="74F9020E" w14:textId="63C31989" w:rsidR="00FA24D5" w:rsidRPr="00D42B91" w:rsidRDefault="00D42B91" w:rsidP="00FA24D5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lastRenderedPageBreak/>
              <w:t>7</w:t>
            </w:r>
          </w:p>
        </w:tc>
        <w:tc>
          <w:tcPr>
            <w:tcW w:w="2340" w:type="dxa"/>
            <w:vAlign w:val="center"/>
          </w:tcPr>
          <w:p w14:paraId="6342DD45" w14:textId="77777777" w:rsidR="00FA24D5" w:rsidRPr="00AD245A" w:rsidRDefault="00FA24D5" w:rsidP="00FA24D5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AD245A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FA24D5" w:rsidRPr="00AD245A" w:rsidRDefault="00FA24D5" w:rsidP="00FA24D5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18F1C6DD" w14:textId="77777777" w:rsidR="00FA24D5" w:rsidRPr="00AD245A" w:rsidRDefault="00FA24D5" w:rsidP="00FA24D5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  <w:szCs w:val="22"/>
              </w:rPr>
            </w:pPr>
            <w:r w:rsidRPr="00AD245A">
              <w:rPr>
                <w:sz w:val="22"/>
                <w:szCs w:val="22"/>
                <w:lang w:val="ky-KG"/>
              </w:rPr>
              <w:t>Доставка продукции по адресу</w:t>
            </w:r>
            <w:r w:rsidRPr="00AD245A">
              <w:rPr>
                <w:sz w:val="22"/>
                <w:szCs w:val="22"/>
              </w:rPr>
              <w:t xml:space="preserve"> </w:t>
            </w:r>
            <w:r w:rsidRPr="00AD245A">
              <w:rPr>
                <w:sz w:val="22"/>
                <w:szCs w:val="22"/>
                <w:lang w:val="ky-KG"/>
              </w:rPr>
              <w:t xml:space="preserve"> г.</w:t>
            </w:r>
            <w:r w:rsidRPr="00AD245A">
              <w:rPr>
                <w:sz w:val="22"/>
                <w:szCs w:val="22"/>
              </w:rPr>
              <w:t>Бишкек, ул. Ибраимова 24</w:t>
            </w:r>
            <w:r w:rsidRPr="00AD245A">
              <w:rPr>
                <w:sz w:val="22"/>
                <w:szCs w:val="22"/>
                <w:lang w:val="ky-KG"/>
              </w:rPr>
              <w:t xml:space="preserve"> </w:t>
            </w:r>
            <w:bookmarkStart w:id="1" w:name="_Hlk161072187"/>
          </w:p>
          <w:p w14:paraId="5A6EA262" w14:textId="7F868EFC" w:rsidR="00FA24D5" w:rsidRPr="00AD245A" w:rsidRDefault="00FA24D5" w:rsidP="00FA24D5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color w:val="000000"/>
                <w:sz w:val="22"/>
                <w:szCs w:val="22"/>
              </w:rPr>
            </w:pPr>
            <w:r w:rsidRPr="00AD245A">
              <w:rPr>
                <w:sz w:val="22"/>
                <w:szCs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</w:tc>
      </w:tr>
    </w:tbl>
    <w:p w14:paraId="61B17949" w14:textId="6B8759E4" w:rsidR="00346CC1" w:rsidRPr="00B70715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Pr="00B70715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2D95237" w14:textId="77777777" w:rsidR="00BC20AA" w:rsidRPr="00B70715" w:rsidRDefault="00BC20AA" w:rsidP="00BC20AA">
      <w:pPr>
        <w:spacing w:after="120" w:line="256" w:lineRule="auto"/>
        <w:ind w:left="540"/>
        <w:rPr>
          <w:rFonts w:eastAsia="Aptos"/>
          <w:sz w:val="22"/>
          <w:szCs w:val="22"/>
          <w:u w:val="single"/>
          <w:lang w:eastAsia="en-US"/>
          <w14:ligatures w14:val="standardContextual"/>
        </w:rPr>
      </w:pPr>
      <w:bookmarkStart w:id="2" w:name="_Hlk213923033"/>
      <w:r w:rsidRPr="00B70715">
        <w:rPr>
          <w:rFonts w:eastAsia="Aptos"/>
          <w:i/>
          <w:iCs/>
          <w:color w:val="000000"/>
          <w:sz w:val="22"/>
          <w:szCs w:val="22"/>
          <w:u w:val="single"/>
          <w:bdr w:val="none" w:sz="0" w:space="0" w:color="auto" w:frame="1"/>
          <w:lang w:eastAsia="en-US"/>
          <w14:ligatures w14:val="standardContextual"/>
        </w:rPr>
        <w:t>Согласовано:</w:t>
      </w:r>
    </w:p>
    <w:p w14:paraId="47CC5846" w14:textId="3C48FFEB" w:rsidR="00BC20AA" w:rsidRPr="00B70715" w:rsidRDefault="00BC20AA" w:rsidP="00BC20AA">
      <w:pPr>
        <w:spacing w:line="252" w:lineRule="auto"/>
        <w:ind w:right="706"/>
        <w:contextualSpacing/>
        <w:textAlignment w:val="baseline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B70715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</w:p>
    <w:p w14:paraId="5E0635F8" w14:textId="77777777" w:rsidR="00BC20AA" w:rsidRPr="00B70715" w:rsidRDefault="00BC20AA" w:rsidP="00BC20AA">
      <w:pPr>
        <w:spacing w:line="252" w:lineRule="auto"/>
        <w:ind w:left="540"/>
        <w:contextualSpacing/>
        <w:textAlignment w:val="baseline"/>
        <w:rPr>
          <w:rFonts w:eastAsia="Aptos"/>
          <w:sz w:val="22"/>
          <w:szCs w:val="22"/>
          <w:lang w:eastAsia="en-US"/>
          <w14:ligatures w14:val="standardContextual"/>
        </w:rPr>
      </w:pPr>
      <w:r w:rsidRPr="00B70715">
        <w:rPr>
          <w:rFonts w:eastAsia="Aptos"/>
          <w:sz w:val="22"/>
          <w:szCs w:val="22"/>
          <w:lang w:eastAsia="en-US"/>
          <w14:ligatures w14:val="standardContextual"/>
        </w:rPr>
        <w:t>Заместитель директора УЧР</w:t>
      </w:r>
    </w:p>
    <w:p w14:paraId="2F514469" w14:textId="77777777" w:rsidR="00BC20AA" w:rsidRPr="00B70715" w:rsidRDefault="00BC20AA" w:rsidP="00BC20AA">
      <w:pPr>
        <w:spacing w:line="252" w:lineRule="auto"/>
        <w:ind w:left="540" w:right="706"/>
        <w:contextualSpacing/>
        <w:textAlignment w:val="baseline"/>
        <w:rPr>
          <w:rFonts w:eastAsia="Aptos"/>
          <w:sz w:val="22"/>
          <w:szCs w:val="22"/>
          <w:lang w:eastAsia="en-US"/>
          <w14:ligatures w14:val="standardContextual"/>
        </w:rPr>
      </w:pPr>
      <w:r w:rsidRPr="00B70715">
        <w:rPr>
          <w:rFonts w:eastAsia="Aptos"/>
          <w:sz w:val="22"/>
          <w:szCs w:val="22"/>
          <w:lang w:eastAsia="en-US"/>
          <w14:ligatures w14:val="standardContextual"/>
        </w:rPr>
        <w:t>ЗАО «Кумтор Голд Компани»</w:t>
      </w:r>
    </w:p>
    <w:p w14:paraId="5BBA3766" w14:textId="3C4B1345" w:rsidR="00BC20AA" w:rsidRPr="00B70715" w:rsidRDefault="0073076F" w:rsidP="00BC20AA">
      <w:pPr>
        <w:spacing w:line="252" w:lineRule="auto"/>
        <w:ind w:left="540" w:right="706"/>
        <w:contextualSpacing/>
        <w:textAlignment w:val="baseline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B70715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>Намазов А.Б.</w:t>
      </w:r>
    </w:p>
    <w:p w14:paraId="136E880E" w14:textId="77777777" w:rsidR="0056748A" w:rsidRDefault="00BC20AA" w:rsidP="00BC20AA">
      <w:pPr>
        <w:spacing w:line="252" w:lineRule="auto"/>
        <w:ind w:right="706"/>
        <w:contextualSpacing/>
        <w:textAlignment w:val="baseline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B70715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 xml:space="preserve">          </w:t>
      </w:r>
    </w:p>
    <w:p w14:paraId="2E851ADA" w14:textId="30785556" w:rsidR="00BC20AA" w:rsidRPr="00B70715" w:rsidRDefault="00BC20AA" w:rsidP="0056748A">
      <w:pPr>
        <w:spacing w:line="252" w:lineRule="auto"/>
        <w:ind w:right="706" w:firstLine="540"/>
        <w:contextualSpacing/>
        <w:textAlignment w:val="baseline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B70715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>___________________________</w:t>
      </w:r>
      <w:r w:rsidRPr="00B70715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</w:p>
    <w:p w14:paraId="4363DB3C" w14:textId="77777777" w:rsidR="00BC20AA" w:rsidRPr="00B70715" w:rsidRDefault="00BC20AA" w:rsidP="00BC20AA">
      <w:pPr>
        <w:spacing w:line="252" w:lineRule="auto"/>
        <w:ind w:right="706"/>
        <w:contextualSpacing/>
        <w:textAlignment w:val="baseline"/>
        <w:rPr>
          <w:rFonts w:eastAsia="Aptos"/>
          <w:sz w:val="22"/>
          <w:szCs w:val="22"/>
          <w:lang w:eastAsia="en-US"/>
          <w14:ligatures w14:val="standardContextual"/>
        </w:rPr>
      </w:pPr>
      <w:r w:rsidRPr="00B70715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  <w:r w:rsidRPr="00B70715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  <w:r w:rsidRPr="00B70715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  <w:r w:rsidRPr="00B70715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  <w:t xml:space="preserve">         </w:t>
      </w:r>
    </w:p>
    <w:p w14:paraId="68DE75EB" w14:textId="215D5E9C" w:rsidR="00BC20AA" w:rsidRPr="00B70715" w:rsidRDefault="00BC20AA" w:rsidP="00BC20AA">
      <w:pPr>
        <w:spacing w:line="252" w:lineRule="auto"/>
        <w:ind w:left="540" w:right="706"/>
        <w:contextualSpacing/>
        <w:textAlignment w:val="baseline"/>
        <w:rPr>
          <w:rFonts w:eastAsia="Aptos"/>
          <w:sz w:val="22"/>
          <w:szCs w:val="22"/>
          <w:lang w:eastAsia="en-US"/>
          <w14:ligatures w14:val="standardContextual"/>
        </w:rPr>
      </w:pPr>
      <w:r w:rsidRPr="00B70715">
        <w:rPr>
          <w:rFonts w:eastAsia="Aptos"/>
          <w:sz w:val="22"/>
          <w:szCs w:val="22"/>
          <w:lang w:eastAsia="en-US"/>
          <w14:ligatures w14:val="standardContextual"/>
        </w:rPr>
        <w:t>«_____» ___________ 202</w:t>
      </w:r>
      <w:r w:rsidR="00E74A07" w:rsidRPr="00B70715">
        <w:rPr>
          <w:rFonts w:eastAsia="Aptos"/>
          <w:sz w:val="22"/>
          <w:szCs w:val="22"/>
          <w:lang w:eastAsia="en-US"/>
          <w14:ligatures w14:val="standardContextual"/>
        </w:rPr>
        <w:t>6</w:t>
      </w:r>
      <w:r w:rsidRPr="00B70715">
        <w:rPr>
          <w:rFonts w:eastAsia="Aptos"/>
          <w:sz w:val="22"/>
          <w:szCs w:val="22"/>
          <w:lang w:eastAsia="en-US"/>
          <w14:ligatures w14:val="standardContextual"/>
        </w:rPr>
        <w:t xml:space="preserve"> г.</w:t>
      </w:r>
    </w:p>
    <w:p w14:paraId="395EB281" w14:textId="77777777" w:rsidR="00BC20AA" w:rsidRPr="00B70715" w:rsidRDefault="00BC20AA" w:rsidP="00BC20AA">
      <w:pPr>
        <w:spacing w:after="160" w:line="256" w:lineRule="auto"/>
        <w:ind w:left="540"/>
        <w:rPr>
          <w:rFonts w:eastAsia="Aptos"/>
          <w:b/>
          <w:bCs/>
          <w:i/>
          <w:iCs/>
          <w:sz w:val="22"/>
          <w:szCs w:val="22"/>
          <w:lang w:eastAsia="en-US"/>
          <w14:ligatures w14:val="standardContextual"/>
        </w:rPr>
      </w:pPr>
    </w:p>
    <w:p w14:paraId="00F2DB8E" w14:textId="01DC0730" w:rsidR="00BC20AA" w:rsidRPr="00B70715" w:rsidRDefault="00BC20AA" w:rsidP="00BC20AA">
      <w:pPr>
        <w:ind w:left="540"/>
        <w:rPr>
          <w:rFonts w:eastAsia="Aptos"/>
          <w:sz w:val="22"/>
          <w:szCs w:val="22"/>
          <w:lang w:eastAsia="en-US"/>
          <w14:ligatures w14:val="standardContextual"/>
        </w:rPr>
      </w:pPr>
      <w:r w:rsidRPr="00B70715">
        <w:rPr>
          <w:rFonts w:eastAsia="Aptos"/>
          <w:sz w:val="22"/>
          <w:szCs w:val="22"/>
          <w:lang w:eastAsia="en-US"/>
          <w14:ligatures w14:val="standardContextual"/>
        </w:rPr>
        <w:t>Менеджер администрации рудника</w:t>
      </w:r>
    </w:p>
    <w:p w14:paraId="7FDD7E25" w14:textId="6545E543" w:rsidR="00BC20AA" w:rsidRPr="00B70715" w:rsidRDefault="001C2D58" w:rsidP="00BC20AA">
      <w:pPr>
        <w:ind w:left="540"/>
        <w:rPr>
          <w:rFonts w:eastAsia="Aptos"/>
          <w:b/>
          <w:bCs/>
          <w:sz w:val="22"/>
          <w:szCs w:val="22"/>
          <w:lang w:val="ky-KG" w:eastAsia="en-US"/>
          <w14:ligatures w14:val="standardContextual"/>
        </w:rPr>
      </w:pPr>
      <w:r>
        <w:rPr>
          <w:rFonts w:eastAsia="Aptos"/>
          <w:b/>
          <w:bCs/>
          <w:sz w:val="22"/>
          <w:szCs w:val="22"/>
          <w:lang w:val="ky-KG" w:eastAsia="en-US"/>
          <w14:ligatures w14:val="standardContextual"/>
        </w:rPr>
        <w:t>Коробко В.А</w:t>
      </w:r>
      <w:r w:rsidR="00BC20AA" w:rsidRPr="00B70715">
        <w:rPr>
          <w:rFonts w:eastAsia="Aptos"/>
          <w:b/>
          <w:bCs/>
          <w:sz w:val="22"/>
          <w:szCs w:val="22"/>
          <w:lang w:val="ky-KG" w:eastAsia="en-US"/>
          <w14:ligatures w14:val="standardContextual"/>
        </w:rPr>
        <w:t>.</w:t>
      </w:r>
    </w:p>
    <w:p w14:paraId="6F3D4E0C" w14:textId="77777777" w:rsidR="00BC20AA" w:rsidRPr="00B70715" w:rsidRDefault="00BC20AA" w:rsidP="00BC20AA">
      <w:pPr>
        <w:ind w:left="540"/>
        <w:rPr>
          <w:rFonts w:eastAsia="Aptos"/>
          <w:b/>
          <w:bCs/>
          <w:sz w:val="22"/>
          <w:szCs w:val="22"/>
          <w:lang w:val="ky-KG" w:eastAsia="en-US"/>
          <w14:ligatures w14:val="standardContextual"/>
        </w:rPr>
      </w:pPr>
    </w:p>
    <w:p w14:paraId="1DE80A70" w14:textId="77777777" w:rsidR="00BC20AA" w:rsidRPr="00B70715" w:rsidRDefault="00BC20AA" w:rsidP="00BC20AA">
      <w:pPr>
        <w:spacing w:after="160" w:line="256" w:lineRule="auto"/>
        <w:ind w:left="540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B70715">
        <w:rPr>
          <w:rFonts w:eastAsia="Aptos"/>
          <w:b/>
          <w:bCs/>
          <w:i/>
          <w:iCs/>
          <w:sz w:val="22"/>
          <w:szCs w:val="22"/>
          <w:lang w:eastAsia="en-US"/>
          <w14:ligatures w14:val="standardContextual"/>
        </w:rPr>
        <w:t>____________________________</w:t>
      </w:r>
    </w:p>
    <w:p w14:paraId="69E529B3" w14:textId="151429E5" w:rsidR="00BC20AA" w:rsidRPr="00B70715" w:rsidRDefault="00BC20AA" w:rsidP="00BC20AA">
      <w:pPr>
        <w:spacing w:after="160" w:line="256" w:lineRule="auto"/>
        <w:rPr>
          <w:rFonts w:eastAsia="Aptos"/>
          <w:sz w:val="22"/>
          <w:szCs w:val="22"/>
          <w:lang w:val="ky-KG" w:eastAsia="en-US"/>
          <w14:ligatures w14:val="standardContextual"/>
        </w:rPr>
      </w:pPr>
      <w:r w:rsidRPr="00B70715">
        <w:rPr>
          <w:rFonts w:eastAsia="Aptos"/>
          <w:b/>
          <w:bCs/>
          <w:i/>
          <w:iCs/>
          <w:sz w:val="22"/>
          <w:szCs w:val="22"/>
          <w:lang w:eastAsia="en-US"/>
          <w14:ligatures w14:val="standardContextual"/>
        </w:rPr>
        <w:t xml:space="preserve">          </w:t>
      </w:r>
      <w:r w:rsidRPr="00B70715">
        <w:rPr>
          <w:rFonts w:eastAsia="Aptos"/>
          <w:sz w:val="22"/>
          <w:szCs w:val="22"/>
          <w:lang w:eastAsia="en-US"/>
          <w14:ligatures w14:val="standardContextual"/>
        </w:rPr>
        <w:t>«_____» ___________ 202</w:t>
      </w:r>
      <w:r w:rsidR="00E74A07" w:rsidRPr="00B70715">
        <w:rPr>
          <w:rFonts w:eastAsia="Aptos"/>
          <w:sz w:val="22"/>
          <w:szCs w:val="22"/>
          <w:lang w:eastAsia="en-US"/>
          <w14:ligatures w14:val="standardContextual"/>
        </w:rPr>
        <w:t>6</w:t>
      </w:r>
      <w:r w:rsidRPr="00B70715">
        <w:rPr>
          <w:rFonts w:eastAsia="Aptos"/>
          <w:sz w:val="22"/>
          <w:szCs w:val="22"/>
          <w:lang w:eastAsia="en-US"/>
          <w14:ligatures w14:val="standardContextual"/>
        </w:rPr>
        <w:t xml:space="preserve"> г</w:t>
      </w:r>
      <w:r w:rsidRPr="00B70715">
        <w:rPr>
          <w:rFonts w:eastAsia="Aptos"/>
          <w:sz w:val="22"/>
          <w:szCs w:val="22"/>
          <w:lang w:val="ky-KG" w:eastAsia="en-US"/>
          <w14:ligatures w14:val="standardContextual"/>
        </w:rPr>
        <w:t>.</w:t>
      </w:r>
    </w:p>
    <w:p w14:paraId="177DAF04" w14:textId="77777777" w:rsidR="00BC20AA" w:rsidRPr="00B70715" w:rsidRDefault="00BC20AA" w:rsidP="00BC20AA">
      <w:pPr>
        <w:rPr>
          <w:sz w:val="22"/>
          <w:szCs w:val="22"/>
        </w:rPr>
      </w:pPr>
    </w:p>
    <w:p w14:paraId="4BAFF103" w14:textId="77777777" w:rsidR="00BC20AA" w:rsidRPr="00B70715" w:rsidRDefault="00BC20AA" w:rsidP="00BC20AA">
      <w:pPr>
        <w:spacing w:after="120" w:line="256" w:lineRule="auto"/>
        <w:ind w:left="540"/>
        <w:rPr>
          <w:rFonts w:eastAsia="Aptos"/>
          <w:b/>
          <w:bCs/>
          <w:i/>
          <w:iCs/>
          <w:color w:val="000000"/>
          <w:sz w:val="22"/>
          <w:szCs w:val="22"/>
          <w:bdr w:val="none" w:sz="0" w:space="0" w:color="auto" w:frame="1"/>
          <w:lang w:eastAsia="en-US"/>
          <w14:ligatures w14:val="standardContextual"/>
        </w:rPr>
      </w:pPr>
    </w:p>
    <w:p w14:paraId="37BDE1A6" w14:textId="77777777" w:rsidR="00BC20AA" w:rsidRPr="00B70715" w:rsidRDefault="00BC20AA" w:rsidP="00BC20AA">
      <w:pPr>
        <w:spacing w:after="120" w:line="256" w:lineRule="auto"/>
        <w:ind w:left="540"/>
        <w:rPr>
          <w:rFonts w:eastAsia="Aptos"/>
          <w:i/>
          <w:iCs/>
          <w:color w:val="000000"/>
          <w:sz w:val="22"/>
          <w:szCs w:val="22"/>
          <w:u w:val="single"/>
          <w:bdr w:val="none" w:sz="0" w:space="0" w:color="auto" w:frame="1"/>
          <w:lang w:eastAsia="en-US"/>
          <w14:ligatures w14:val="standardContextual"/>
        </w:rPr>
      </w:pPr>
      <w:r w:rsidRPr="00B70715">
        <w:rPr>
          <w:rFonts w:eastAsia="Aptos"/>
          <w:i/>
          <w:iCs/>
          <w:color w:val="000000"/>
          <w:sz w:val="22"/>
          <w:szCs w:val="22"/>
          <w:u w:val="single"/>
          <w:bdr w:val="none" w:sz="0" w:space="0" w:color="auto" w:frame="1"/>
          <w:lang w:eastAsia="en-US"/>
          <w14:ligatures w14:val="standardContextual"/>
        </w:rPr>
        <w:t>Исполнитель:</w:t>
      </w:r>
    </w:p>
    <w:p w14:paraId="0A8663D1" w14:textId="77777777" w:rsidR="00BC20AA" w:rsidRPr="00B70715" w:rsidRDefault="00BC20AA" w:rsidP="00BC20AA">
      <w:pPr>
        <w:ind w:left="540"/>
        <w:rPr>
          <w:rFonts w:eastAsia="Aptos"/>
          <w:sz w:val="22"/>
          <w:szCs w:val="22"/>
          <w:lang w:eastAsia="en-US"/>
          <w14:ligatures w14:val="standardContextual"/>
        </w:rPr>
      </w:pPr>
      <w:r w:rsidRPr="00B70715">
        <w:rPr>
          <w:rFonts w:eastAsia="Aptos"/>
          <w:sz w:val="22"/>
          <w:szCs w:val="22"/>
          <w:lang w:eastAsia="en-US"/>
          <w14:ligatures w14:val="standardContextual"/>
        </w:rPr>
        <w:t xml:space="preserve">Координатор Службы общественного питания </w:t>
      </w:r>
    </w:p>
    <w:p w14:paraId="60AFF97A" w14:textId="77777777" w:rsidR="00BC20AA" w:rsidRPr="00B70715" w:rsidRDefault="00BC20AA" w:rsidP="00BC20AA">
      <w:pPr>
        <w:ind w:left="540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B70715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>Осмонов А.А.</w:t>
      </w:r>
    </w:p>
    <w:p w14:paraId="5A02B222" w14:textId="77777777" w:rsidR="00BC20AA" w:rsidRPr="00B70715" w:rsidRDefault="00BC20AA" w:rsidP="00BC20AA">
      <w:pPr>
        <w:ind w:left="540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</w:p>
    <w:p w14:paraId="3478A303" w14:textId="77777777" w:rsidR="00BC20AA" w:rsidRPr="00B70715" w:rsidRDefault="00BC20AA" w:rsidP="00BC20AA">
      <w:pPr>
        <w:spacing w:after="160"/>
        <w:ind w:left="540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B70715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>____________________________</w:t>
      </w:r>
    </w:p>
    <w:p w14:paraId="131269B5" w14:textId="7F644ED4" w:rsidR="00BC20AA" w:rsidRPr="00B70715" w:rsidRDefault="00BC20AA" w:rsidP="00BC20AA">
      <w:pPr>
        <w:spacing w:after="160"/>
        <w:ind w:left="540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B70715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 xml:space="preserve">«_____» ___________ </w:t>
      </w:r>
      <w:r w:rsidRPr="00B70715">
        <w:rPr>
          <w:rFonts w:eastAsia="Aptos"/>
          <w:sz w:val="22"/>
          <w:szCs w:val="22"/>
          <w:lang w:eastAsia="en-US"/>
          <w14:ligatures w14:val="standardContextual"/>
        </w:rPr>
        <w:t>202</w:t>
      </w:r>
      <w:r w:rsidR="00E74A07" w:rsidRPr="00B70715">
        <w:rPr>
          <w:rFonts w:eastAsia="Aptos"/>
          <w:sz w:val="22"/>
          <w:szCs w:val="22"/>
          <w:lang w:val="en-US" w:eastAsia="en-US"/>
          <w14:ligatures w14:val="standardContextual"/>
        </w:rPr>
        <w:t>6</w:t>
      </w:r>
      <w:r w:rsidRPr="00B70715">
        <w:rPr>
          <w:rFonts w:eastAsia="Aptos"/>
          <w:sz w:val="22"/>
          <w:szCs w:val="22"/>
          <w:lang w:eastAsia="en-US"/>
          <w14:ligatures w14:val="standardContextual"/>
        </w:rPr>
        <w:t xml:space="preserve"> г.</w:t>
      </w:r>
    </w:p>
    <w:bookmarkEnd w:id="2"/>
    <w:p w14:paraId="1AA4AA0D" w14:textId="3A1C7397" w:rsidR="00346CC1" w:rsidRPr="00B70715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08B2A8A" w14:textId="25EBE34D" w:rsidR="00346CC1" w:rsidRPr="00B70715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657BBB7D" w14:textId="56D4A54B" w:rsidR="00346CC1" w:rsidRPr="00B70715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6D603E4" w14:textId="4B600CE8" w:rsidR="00346CC1" w:rsidRPr="00B70715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EDBFA45" w14:textId="181D08AD" w:rsidR="00346CC1" w:rsidRPr="00B70715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CE2A5FF" w14:textId="0E06F69D" w:rsidR="00346CC1" w:rsidRPr="00B70715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C2FA9BF" w14:textId="0B8FCD85" w:rsidR="00346CC1" w:rsidRPr="00B70715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6CC2595" w14:textId="00CA9CCD" w:rsidR="00346CC1" w:rsidRPr="00B70715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7EE0583" w14:textId="77777777" w:rsidR="00346CC1" w:rsidRPr="00B70715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E144AD2" w14:textId="77777777" w:rsidR="00346CC1" w:rsidRPr="00B70715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5C41FDE4" w14:textId="77777777" w:rsidR="000E10DB" w:rsidRPr="00B70715" w:rsidRDefault="000E10DB" w:rsidP="000E10DB">
      <w:pPr>
        <w:pStyle w:val="ListParagraph"/>
        <w:ind w:left="810"/>
        <w:rPr>
          <w:b/>
          <w:sz w:val="22"/>
          <w:szCs w:val="22"/>
        </w:rPr>
      </w:pPr>
    </w:p>
    <w:p w14:paraId="7287F4D7" w14:textId="77777777" w:rsidR="00074F2B" w:rsidRPr="00B70715" w:rsidRDefault="00074F2B" w:rsidP="00A428AD">
      <w:pPr>
        <w:pStyle w:val="ListParagraph"/>
        <w:ind w:left="810"/>
        <w:rPr>
          <w:color w:val="000000"/>
          <w:sz w:val="22"/>
          <w:szCs w:val="22"/>
        </w:rPr>
      </w:pPr>
    </w:p>
    <w:p w14:paraId="528C0EB9" w14:textId="77777777" w:rsidR="00014B73" w:rsidRPr="00B70715" w:rsidRDefault="00014B73" w:rsidP="00014B73">
      <w:pPr>
        <w:pStyle w:val="ListParagraph"/>
        <w:ind w:left="810"/>
        <w:rPr>
          <w:b/>
          <w:sz w:val="22"/>
          <w:szCs w:val="22"/>
        </w:rPr>
      </w:pPr>
    </w:p>
    <w:p w14:paraId="2F19D886" w14:textId="77777777" w:rsidR="00767F49" w:rsidRPr="00B70715" w:rsidRDefault="00767F49" w:rsidP="00767F49">
      <w:pPr>
        <w:rPr>
          <w:b/>
          <w:sz w:val="22"/>
          <w:szCs w:val="22"/>
        </w:rPr>
      </w:pPr>
    </w:p>
    <w:p w14:paraId="68D64989" w14:textId="3FD6BA1B" w:rsidR="00A669F0" w:rsidRPr="00B70715" w:rsidRDefault="000F098A" w:rsidP="00277586">
      <w:pPr>
        <w:pStyle w:val="BodyText"/>
        <w:widowControl w:val="0"/>
        <w:rPr>
          <w:b/>
          <w:sz w:val="22"/>
          <w:szCs w:val="22"/>
          <w:lang w:val="ru-RU"/>
        </w:rPr>
      </w:pPr>
      <w:r w:rsidRPr="00B70715">
        <w:rPr>
          <w:b/>
          <w:sz w:val="22"/>
          <w:szCs w:val="22"/>
        </w:rPr>
        <w:t xml:space="preserve">   </w:t>
      </w:r>
    </w:p>
    <w:p w14:paraId="74067F65" w14:textId="77777777" w:rsidR="00A669F0" w:rsidRPr="00B70715" w:rsidRDefault="00A669F0" w:rsidP="000F098A">
      <w:pPr>
        <w:rPr>
          <w:b/>
          <w:sz w:val="22"/>
          <w:szCs w:val="22"/>
        </w:rPr>
      </w:pPr>
    </w:p>
    <w:sectPr w:rsidR="00A669F0" w:rsidRPr="00B70715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0C82C" w14:textId="77777777" w:rsidR="00B61ADD" w:rsidRDefault="00B61ADD" w:rsidP="00D83CCA">
      <w:r>
        <w:separator/>
      </w:r>
    </w:p>
  </w:endnote>
  <w:endnote w:type="continuationSeparator" w:id="0">
    <w:p w14:paraId="535F158C" w14:textId="77777777" w:rsidR="00B61ADD" w:rsidRDefault="00B61ADD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6A1AB" w14:textId="77777777" w:rsidR="00B61ADD" w:rsidRDefault="00B61ADD" w:rsidP="00D83CCA">
      <w:r>
        <w:separator/>
      </w:r>
    </w:p>
  </w:footnote>
  <w:footnote w:type="continuationSeparator" w:id="0">
    <w:p w14:paraId="3F633266" w14:textId="77777777" w:rsidR="00B61ADD" w:rsidRDefault="00B61ADD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0EA3E3D"/>
    <w:multiLevelType w:val="hybridMultilevel"/>
    <w:tmpl w:val="B312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1E004F9"/>
    <w:multiLevelType w:val="hybridMultilevel"/>
    <w:tmpl w:val="A7444A9C"/>
    <w:lvl w:ilvl="0" w:tplc="ABD22D7A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7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8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3BA3DB2"/>
    <w:multiLevelType w:val="hybridMultilevel"/>
    <w:tmpl w:val="2772A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3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1163B13"/>
    <w:multiLevelType w:val="hybridMultilevel"/>
    <w:tmpl w:val="1C74D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1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2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8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9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3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6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84925525">
    <w:abstractNumId w:val="29"/>
  </w:num>
  <w:num w:numId="2" w16cid:durableId="2067337193">
    <w:abstractNumId w:val="14"/>
  </w:num>
  <w:num w:numId="3" w16cid:durableId="1608846962">
    <w:abstractNumId w:val="32"/>
  </w:num>
  <w:num w:numId="4" w16cid:durableId="1483623484">
    <w:abstractNumId w:val="26"/>
  </w:num>
  <w:num w:numId="5" w16cid:durableId="62682082">
    <w:abstractNumId w:val="46"/>
  </w:num>
  <w:num w:numId="6" w16cid:durableId="2145348575">
    <w:abstractNumId w:val="48"/>
  </w:num>
  <w:num w:numId="7" w16cid:durableId="2128573240">
    <w:abstractNumId w:val="43"/>
  </w:num>
  <w:num w:numId="8" w16cid:durableId="1953126632">
    <w:abstractNumId w:val="35"/>
  </w:num>
  <w:num w:numId="9" w16cid:durableId="2024936407">
    <w:abstractNumId w:val="13"/>
  </w:num>
  <w:num w:numId="10" w16cid:durableId="948976719">
    <w:abstractNumId w:val="47"/>
  </w:num>
  <w:num w:numId="11" w16cid:durableId="2054117033">
    <w:abstractNumId w:val="8"/>
  </w:num>
  <w:num w:numId="12" w16cid:durableId="950167584">
    <w:abstractNumId w:val="40"/>
  </w:num>
  <w:num w:numId="13" w16cid:durableId="1674838860">
    <w:abstractNumId w:val="39"/>
  </w:num>
  <w:num w:numId="14" w16cid:durableId="1934825492">
    <w:abstractNumId w:val="31"/>
  </w:num>
  <w:num w:numId="15" w16cid:durableId="1508058611">
    <w:abstractNumId w:val="38"/>
  </w:num>
  <w:num w:numId="16" w16cid:durableId="1230773611">
    <w:abstractNumId w:val="22"/>
  </w:num>
  <w:num w:numId="17" w16cid:durableId="1469515551">
    <w:abstractNumId w:val="45"/>
  </w:num>
  <w:num w:numId="18" w16cid:durableId="2055151921">
    <w:abstractNumId w:val="20"/>
  </w:num>
  <w:num w:numId="19" w16cid:durableId="1985743112">
    <w:abstractNumId w:val="19"/>
  </w:num>
  <w:num w:numId="20" w16cid:durableId="1494564123">
    <w:abstractNumId w:val="34"/>
  </w:num>
  <w:num w:numId="21" w16cid:durableId="1807434285">
    <w:abstractNumId w:val="3"/>
  </w:num>
  <w:num w:numId="22" w16cid:durableId="142082446">
    <w:abstractNumId w:val="49"/>
  </w:num>
  <w:num w:numId="23" w16cid:durableId="299501603">
    <w:abstractNumId w:val="11"/>
  </w:num>
  <w:num w:numId="24" w16cid:durableId="2045523676">
    <w:abstractNumId w:val="24"/>
  </w:num>
  <w:num w:numId="25" w16cid:durableId="1490098298">
    <w:abstractNumId w:val="41"/>
  </w:num>
  <w:num w:numId="26" w16cid:durableId="707995762">
    <w:abstractNumId w:val="4"/>
  </w:num>
  <w:num w:numId="27" w16cid:durableId="1991596578">
    <w:abstractNumId w:val="23"/>
  </w:num>
  <w:num w:numId="28" w16cid:durableId="396782868">
    <w:abstractNumId w:val="18"/>
  </w:num>
  <w:num w:numId="29" w16cid:durableId="950815701">
    <w:abstractNumId w:val="21"/>
  </w:num>
  <w:num w:numId="30" w16cid:durableId="1241405746">
    <w:abstractNumId w:val="17"/>
  </w:num>
  <w:num w:numId="31" w16cid:durableId="1427384049">
    <w:abstractNumId w:val="44"/>
  </w:num>
  <w:num w:numId="32" w16cid:durableId="1064062694">
    <w:abstractNumId w:val="0"/>
  </w:num>
  <w:num w:numId="33" w16cid:durableId="1329601694">
    <w:abstractNumId w:val="30"/>
  </w:num>
  <w:num w:numId="34" w16cid:durableId="1367637159">
    <w:abstractNumId w:val="2"/>
  </w:num>
  <w:num w:numId="35" w16cid:durableId="199562393">
    <w:abstractNumId w:val="37"/>
  </w:num>
  <w:num w:numId="36" w16cid:durableId="1636325355">
    <w:abstractNumId w:val="5"/>
  </w:num>
  <w:num w:numId="37" w16cid:durableId="890729139">
    <w:abstractNumId w:val="7"/>
  </w:num>
  <w:num w:numId="38" w16cid:durableId="1926760138">
    <w:abstractNumId w:val="10"/>
  </w:num>
  <w:num w:numId="39" w16cid:durableId="994604828">
    <w:abstractNumId w:val="9"/>
  </w:num>
  <w:num w:numId="40" w16cid:durableId="1741365229">
    <w:abstractNumId w:val="33"/>
  </w:num>
  <w:num w:numId="41" w16cid:durableId="241378069">
    <w:abstractNumId w:val="15"/>
  </w:num>
  <w:num w:numId="42" w16cid:durableId="1297025745">
    <w:abstractNumId w:val="42"/>
  </w:num>
  <w:num w:numId="43" w16cid:durableId="468088838">
    <w:abstractNumId w:val="25"/>
  </w:num>
  <w:num w:numId="44" w16cid:durableId="533351130">
    <w:abstractNumId w:val="27"/>
  </w:num>
  <w:num w:numId="45" w16cid:durableId="2002002524">
    <w:abstractNumId w:val="1"/>
  </w:num>
  <w:num w:numId="46" w16cid:durableId="1704211624">
    <w:abstractNumId w:val="6"/>
  </w:num>
  <w:num w:numId="47" w16cid:durableId="797190417">
    <w:abstractNumId w:val="16"/>
  </w:num>
  <w:num w:numId="48" w16cid:durableId="1993288700">
    <w:abstractNumId w:val="36"/>
  </w:num>
  <w:num w:numId="49" w16cid:durableId="1016540597">
    <w:abstractNumId w:val="12"/>
  </w:num>
  <w:num w:numId="50" w16cid:durableId="37527805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26E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DFE"/>
    <w:rsid w:val="00050E6D"/>
    <w:rsid w:val="00050FA7"/>
    <w:rsid w:val="00051F92"/>
    <w:rsid w:val="000522BB"/>
    <w:rsid w:val="0005272F"/>
    <w:rsid w:val="00053CE7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0EC9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13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07C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02B2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57DAB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43A"/>
    <w:rsid w:val="00181640"/>
    <w:rsid w:val="0018226D"/>
    <w:rsid w:val="00182F28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4A2"/>
    <w:rsid w:val="001A062F"/>
    <w:rsid w:val="001A1F3B"/>
    <w:rsid w:val="001A27A5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2D58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5F3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4E23"/>
    <w:rsid w:val="00235179"/>
    <w:rsid w:val="002351F0"/>
    <w:rsid w:val="002356FF"/>
    <w:rsid w:val="00235B73"/>
    <w:rsid w:val="00235BD2"/>
    <w:rsid w:val="00235DD6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0A61"/>
    <w:rsid w:val="00281674"/>
    <w:rsid w:val="00281A0F"/>
    <w:rsid w:val="00281AAB"/>
    <w:rsid w:val="00281E63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6DAE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537C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6EA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72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4F46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33D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03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0DD1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2DC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3A32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C777F"/>
    <w:rsid w:val="004C79CB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5A49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66D9"/>
    <w:rsid w:val="005175DE"/>
    <w:rsid w:val="00517622"/>
    <w:rsid w:val="00517908"/>
    <w:rsid w:val="00521243"/>
    <w:rsid w:val="00521F56"/>
    <w:rsid w:val="00522277"/>
    <w:rsid w:val="00522579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6748A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B91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4F4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3E59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2B22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2D2D"/>
    <w:rsid w:val="00663AEE"/>
    <w:rsid w:val="006640DE"/>
    <w:rsid w:val="006650B3"/>
    <w:rsid w:val="00665467"/>
    <w:rsid w:val="00666146"/>
    <w:rsid w:val="00666E57"/>
    <w:rsid w:val="00670A4D"/>
    <w:rsid w:val="00670DF9"/>
    <w:rsid w:val="006722A6"/>
    <w:rsid w:val="006727BD"/>
    <w:rsid w:val="00673B33"/>
    <w:rsid w:val="00673E5D"/>
    <w:rsid w:val="0067410C"/>
    <w:rsid w:val="00674ADD"/>
    <w:rsid w:val="00674F17"/>
    <w:rsid w:val="006759E5"/>
    <w:rsid w:val="00675D19"/>
    <w:rsid w:val="006763EC"/>
    <w:rsid w:val="00676E91"/>
    <w:rsid w:val="006806DE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276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B3B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432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60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76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514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0E60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50A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2C55"/>
    <w:rsid w:val="00793630"/>
    <w:rsid w:val="00793F0C"/>
    <w:rsid w:val="0079703C"/>
    <w:rsid w:val="007971FE"/>
    <w:rsid w:val="007975BB"/>
    <w:rsid w:val="007A02FC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4F6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5CD8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665"/>
    <w:rsid w:val="00841B4A"/>
    <w:rsid w:val="00841E74"/>
    <w:rsid w:val="00844F47"/>
    <w:rsid w:val="008450E0"/>
    <w:rsid w:val="008457D9"/>
    <w:rsid w:val="00845A4B"/>
    <w:rsid w:val="0084645F"/>
    <w:rsid w:val="00847674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26E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8BD"/>
    <w:rsid w:val="008C0948"/>
    <w:rsid w:val="008C1185"/>
    <w:rsid w:val="008C161D"/>
    <w:rsid w:val="008C2382"/>
    <w:rsid w:val="008C2D1D"/>
    <w:rsid w:val="008C367F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A32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1E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4EE"/>
    <w:rsid w:val="009C57A2"/>
    <w:rsid w:val="009C5E41"/>
    <w:rsid w:val="009C7831"/>
    <w:rsid w:val="009C7918"/>
    <w:rsid w:val="009C7CEA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E7F7B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608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ABE"/>
    <w:rsid w:val="00A63D94"/>
    <w:rsid w:val="00A64700"/>
    <w:rsid w:val="00A64C25"/>
    <w:rsid w:val="00A65E56"/>
    <w:rsid w:val="00A669F0"/>
    <w:rsid w:val="00A66A23"/>
    <w:rsid w:val="00A670B6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38A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42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45A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3A9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5B1"/>
    <w:rsid w:val="00B61944"/>
    <w:rsid w:val="00B61ADD"/>
    <w:rsid w:val="00B61BC3"/>
    <w:rsid w:val="00B6237E"/>
    <w:rsid w:val="00B62F8A"/>
    <w:rsid w:val="00B63268"/>
    <w:rsid w:val="00B63752"/>
    <w:rsid w:val="00B6426C"/>
    <w:rsid w:val="00B6568A"/>
    <w:rsid w:val="00B703D1"/>
    <w:rsid w:val="00B70715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988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AA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C7E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3C0F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0EBD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1EF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54E8"/>
    <w:rsid w:val="00CD70E7"/>
    <w:rsid w:val="00CD722E"/>
    <w:rsid w:val="00CD7305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612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2B91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5CD4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2C9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6FCB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3BD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4D31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4A07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1EFE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4E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4B6"/>
    <w:rsid w:val="00ED4526"/>
    <w:rsid w:val="00ED50FA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DBF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1FE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3DD0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0683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2A2A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4D5"/>
    <w:rsid w:val="00FA29A1"/>
    <w:rsid w:val="00FA392D"/>
    <w:rsid w:val="00FA3948"/>
    <w:rsid w:val="00FA3F90"/>
    <w:rsid w:val="00FA4BAA"/>
    <w:rsid w:val="00FA5378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D2D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760E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556</Words>
  <Characters>3929</Characters>
  <Application>Microsoft Office Word</Application>
  <DocSecurity>0</DocSecurity>
  <Lines>261</Lines>
  <Paragraphs>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Askar Osmonov</cp:lastModifiedBy>
  <cp:revision>21</cp:revision>
  <cp:lastPrinted>2026-05-17T12:53:00Z</cp:lastPrinted>
  <dcterms:created xsi:type="dcterms:W3CDTF">2026-05-17T07:56:00Z</dcterms:created>
  <dcterms:modified xsi:type="dcterms:W3CDTF">2026-06-17T08:37:00Z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